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05" w:rsidRDefault="00AC7205" w:rsidP="00AC7205">
      <w:pPr>
        <w:spacing w:after="0" w:line="240" w:lineRule="auto"/>
        <w:ind w:left="-450" w:right="-270"/>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924596" cy="358987"/>
            <wp:effectExtent l="57150" t="19050" r="123154" b="79163"/>
            <wp:docPr id="3" name="Picture 1" descr="C:\Users\Shikha\Desktop\spa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kha\Desktop\sparc.png"/>
                    <pic:cNvPicPr>
                      <a:picLocks noChangeAspect="1" noChangeArrowheads="1"/>
                    </pic:cNvPicPr>
                  </pic:nvPicPr>
                  <pic:blipFill>
                    <a:blip r:embed="rId5" cstate="print"/>
                    <a:srcRect/>
                    <a:stretch>
                      <a:fillRect/>
                    </a:stretch>
                  </pic:blipFill>
                  <pic:spPr bwMode="auto">
                    <a:xfrm>
                      <a:off x="0" y="0"/>
                      <a:ext cx="939140" cy="364634"/>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AC7205">
        <w:rPr>
          <w:rFonts w:ascii="Arial" w:eastAsia="Times New Roman" w:hAnsi="Arial" w:cs="Arial"/>
          <w:b/>
          <w:bCs/>
          <w:sz w:val="24"/>
          <w:szCs w:val="24"/>
        </w:rPr>
        <w:t>International Conference on Bioengineering</w:t>
      </w:r>
      <w:r>
        <w:rPr>
          <w:rFonts w:ascii="Arial" w:eastAsia="Times New Roman" w:hAnsi="Arial" w:cs="Arial"/>
          <w:b/>
          <w:bCs/>
          <w:sz w:val="24"/>
          <w:szCs w:val="24"/>
        </w:rPr>
        <w:t xml:space="preserve"> </w:t>
      </w:r>
      <w:r w:rsidRPr="00AC7205">
        <w:rPr>
          <w:rFonts w:ascii="Arial" w:eastAsia="Times New Roman" w:hAnsi="Arial" w:cs="Arial"/>
          <w:b/>
          <w:bCs/>
          <w:sz w:val="24"/>
          <w:szCs w:val="24"/>
        </w:rPr>
        <w:t xml:space="preserve">&amp; Regenerative </w:t>
      </w:r>
      <w:r>
        <w:rPr>
          <w:rFonts w:ascii="Arial" w:eastAsia="Times New Roman" w:hAnsi="Arial" w:cs="Arial"/>
          <w:b/>
          <w:bCs/>
          <w:noProof/>
          <w:sz w:val="24"/>
          <w:szCs w:val="24"/>
        </w:rPr>
        <w:drawing>
          <wp:inline distT="0" distB="0" distL="0" distR="0">
            <wp:extent cx="586317" cy="600455"/>
            <wp:effectExtent l="57150" t="19050" r="118533" b="85345"/>
            <wp:docPr id="4" name="Picture 2" descr="C:\Users\Shikha\Desktop\Official_Logo_of_IIT(BHU),Varanasi,India,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kha\Desktop\Official_Logo_of_IIT(BHU),Varanasi,India,2013.png"/>
                    <pic:cNvPicPr>
                      <a:picLocks noChangeAspect="1" noChangeArrowheads="1"/>
                    </pic:cNvPicPr>
                  </pic:nvPicPr>
                  <pic:blipFill>
                    <a:blip r:embed="rId6" cstate="print"/>
                    <a:srcRect/>
                    <a:stretch>
                      <a:fillRect/>
                    </a:stretch>
                  </pic:blipFill>
                  <pic:spPr bwMode="auto">
                    <a:xfrm>
                      <a:off x="0" y="0"/>
                      <a:ext cx="602197" cy="616718"/>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AC7205">
        <w:rPr>
          <w:rFonts w:ascii="Arial" w:eastAsia="Times New Roman" w:hAnsi="Arial" w:cs="Arial"/>
          <w:b/>
          <w:bCs/>
          <w:sz w:val="24"/>
          <w:szCs w:val="24"/>
        </w:rPr>
        <w:t>Medicine-2020</w:t>
      </w:r>
      <w:r>
        <w:rPr>
          <w:rFonts w:ascii="Arial" w:eastAsia="Times New Roman" w:hAnsi="Arial" w:cs="Arial"/>
          <w:b/>
          <w:bCs/>
          <w:sz w:val="24"/>
          <w:szCs w:val="24"/>
        </w:rPr>
        <w:t xml:space="preserve"> </w:t>
      </w:r>
    </w:p>
    <w:p w:rsidR="00AC7205" w:rsidRPr="00AC7205" w:rsidRDefault="00AC7205" w:rsidP="00AC7205">
      <w:pPr>
        <w:spacing w:after="0" w:line="240" w:lineRule="auto"/>
        <w:jc w:val="center"/>
        <w:rPr>
          <w:rFonts w:ascii="Arial" w:eastAsia="Times New Roman" w:hAnsi="Arial" w:cs="Arial"/>
          <w:b/>
          <w:bCs/>
          <w:color w:val="FF0000"/>
          <w:sz w:val="20"/>
          <w:szCs w:val="20"/>
        </w:rPr>
      </w:pPr>
      <w:r>
        <w:rPr>
          <w:rFonts w:ascii="Arial" w:eastAsia="Times New Roman" w:hAnsi="Arial" w:cs="Arial"/>
          <w:b/>
          <w:bCs/>
          <w:sz w:val="24"/>
          <w:szCs w:val="24"/>
        </w:rPr>
        <w:t xml:space="preserve"> </w:t>
      </w:r>
      <w:r w:rsidRPr="00AC7205">
        <w:rPr>
          <w:rFonts w:ascii="Arial" w:eastAsia="Times New Roman" w:hAnsi="Arial" w:cs="Arial"/>
          <w:b/>
          <w:bCs/>
          <w:color w:val="FF0000"/>
          <w:sz w:val="20"/>
          <w:szCs w:val="20"/>
        </w:rPr>
        <w:t>(Arial 12)</w:t>
      </w:r>
    </w:p>
    <w:p w:rsidR="00AC7205" w:rsidRPr="00AC7205" w:rsidRDefault="00AC7205" w:rsidP="00AC7205">
      <w:pPr>
        <w:spacing w:after="0" w:line="240" w:lineRule="auto"/>
        <w:rPr>
          <w:rFonts w:ascii="Arial Narrow" w:eastAsia="Times New Roman" w:hAnsi="Arial Narrow" w:cs="Arial"/>
          <w:b/>
          <w:bCs/>
        </w:rPr>
      </w:pPr>
    </w:p>
    <w:p w:rsidR="00AC7205" w:rsidRPr="00AC7205" w:rsidRDefault="00AC7205" w:rsidP="00AC7205">
      <w:pPr>
        <w:spacing w:after="0" w:line="240" w:lineRule="auto"/>
        <w:rPr>
          <w:rFonts w:ascii="Arial" w:eastAsia="Times New Roman" w:hAnsi="Arial" w:cs="Arial"/>
          <w:sz w:val="20"/>
          <w:szCs w:val="20"/>
        </w:rPr>
      </w:pPr>
      <w:r w:rsidRPr="00AC7205">
        <w:rPr>
          <w:rFonts w:ascii="Arial" w:eastAsia="Times New Roman" w:hAnsi="Arial" w:cs="Arial"/>
          <w:b/>
          <w:bCs/>
          <w:sz w:val="20"/>
          <w:szCs w:val="20"/>
        </w:rPr>
        <w:t>Scientific Research Area (</w:t>
      </w:r>
      <w:r w:rsidRPr="00AC7205">
        <w:rPr>
          <w:rFonts w:ascii="Arial" w:eastAsia="Times New Roman" w:hAnsi="Arial" w:cs="Arial"/>
          <w:bCs/>
          <w:sz w:val="20"/>
          <w:szCs w:val="20"/>
        </w:rPr>
        <w:t>preferably from Thematic Areas given on Abstract page</w:t>
      </w:r>
      <w:r w:rsidRPr="00AC7205">
        <w:rPr>
          <w:rFonts w:ascii="Arial" w:eastAsia="Times New Roman" w:hAnsi="Arial" w:cs="Arial"/>
          <w:b/>
          <w:bCs/>
          <w:sz w:val="20"/>
          <w:szCs w:val="20"/>
        </w:rPr>
        <w:t>):</w:t>
      </w:r>
      <w:r w:rsidRPr="00AC7205">
        <w:rPr>
          <w:rFonts w:ascii="Arial" w:eastAsia="Times New Roman" w:hAnsi="Arial" w:cs="Arial"/>
          <w:sz w:val="20"/>
          <w:szCs w:val="20"/>
        </w:rPr>
        <w:t xml:space="preserve"> ............ </w:t>
      </w:r>
      <w:r w:rsidRPr="00AC7205">
        <w:rPr>
          <w:rFonts w:ascii="Arial" w:eastAsia="Times New Roman" w:hAnsi="Arial" w:cs="Arial"/>
          <w:color w:val="FF0000"/>
          <w:sz w:val="20"/>
          <w:szCs w:val="20"/>
        </w:rPr>
        <w:t>(</w:t>
      </w:r>
      <w:r w:rsidRPr="00AC7205">
        <w:rPr>
          <w:rFonts w:ascii="Arial" w:hAnsi="Arial" w:cs="Arial"/>
          <w:color w:val="FF0000"/>
          <w:sz w:val="20"/>
          <w:szCs w:val="20"/>
        </w:rPr>
        <w:t>Arial font 11)</w:t>
      </w:r>
    </w:p>
    <w:p w:rsidR="00AC7205" w:rsidRPr="00AC7205" w:rsidRDefault="00AC7205" w:rsidP="00AC7205">
      <w:pPr>
        <w:spacing w:after="0" w:line="240" w:lineRule="auto"/>
        <w:rPr>
          <w:rFonts w:ascii="Arial" w:eastAsia="Times New Roman" w:hAnsi="Arial" w:cs="Arial"/>
          <w:sz w:val="20"/>
          <w:szCs w:val="20"/>
        </w:rPr>
      </w:pPr>
      <w:r w:rsidRPr="00AC7205">
        <w:rPr>
          <w:rFonts w:ascii="Arial" w:eastAsia="Times New Roman" w:hAnsi="Arial" w:cs="Arial"/>
          <w:b/>
          <w:bCs/>
          <w:sz w:val="20"/>
          <w:szCs w:val="20"/>
        </w:rPr>
        <w:t>Preferred Presentation Method:</w:t>
      </w:r>
      <w:r w:rsidRPr="00AC7205">
        <w:rPr>
          <w:rFonts w:ascii="Arial" w:eastAsia="Times New Roman" w:hAnsi="Arial" w:cs="Arial"/>
          <w:sz w:val="20"/>
          <w:szCs w:val="20"/>
        </w:rPr>
        <w:t> Oral/Poster</w:t>
      </w:r>
    </w:p>
    <w:p w:rsidR="00AC7205" w:rsidRPr="00AC7205" w:rsidRDefault="00AC7205" w:rsidP="00AC7205">
      <w:pPr>
        <w:spacing w:after="0" w:line="240" w:lineRule="auto"/>
        <w:rPr>
          <w:rFonts w:ascii="Arial" w:eastAsia="Times New Roman" w:hAnsi="Arial" w:cs="Arial"/>
          <w:sz w:val="20"/>
          <w:szCs w:val="20"/>
        </w:rPr>
      </w:pPr>
      <w:r w:rsidRPr="00AC7205">
        <w:rPr>
          <w:rFonts w:ascii="Arial" w:eastAsia="Times New Roman" w:hAnsi="Arial" w:cs="Arial"/>
          <w:b/>
          <w:bCs/>
          <w:sz w:val="20"/>
          <w:szCs w:val="20"/>
        </w:rPr>
        <w:t>Student Type:</w:t>
      </w:r>
      <w:r w:rsidRPr="00AC7205">
        <w:rPr>
          <w:rFonts w:ascii="Arial" w:eastAsia="Times New Roman" w:hAnsi="Arial" w:cs="Arial"/>
          <w:sz w:val="20"/>
          <w:szCs w:val="20"/>
        </w:rPr>
        <w:t> </w:t>
      </w:r>
      <w:proofErr w:type="spellStart"/>
      <w:r w:rsidRPr="00AC7205">
        <w:rPr>
          <w:rFonts w:ascii="Arial" w:eastAsia="Times New Roman" w:hAnsi="Arial" w:cs="Arial"/>
          <w:sz w:val="20"/>
          <w:szCs w:val="20"/>
        </w:rPr>
        <w:t>B.Tech</w:t>
      </w:r>
      <w:proofErr w:type="spellEnd"/>
      <w:r w:rsidRPr="00AC7205">
        <w:rPr>
          <w:rFonts w:ascii="Arial" w:eastAsia="Times New Roman" w:hAnsi="Arial" w:cs="Arial"/>
          <w:sz w:val="20"/>
          <w:szCs w:val="20"/>
        </w:rPr>
        <w:t>/M.Tech/M.Sc./Ph.D./Postdoctoral Scholar</w:t>
      </w:r>
    </w:p>
    <w:p w:rsidR="00AC7205" w:rsidRPr="00AC7205" w:rsidRDefault="00AC7205" w:rsidP="00AC7205">
      <w:pPr>
        <w:spacing w:after="0" w:line="240" w:lineRule="auto"/>
        <w:rPr>
          <w:rFonts w:ascii="Arial" w:eastAsia="Times New Roman" w:hAnsi="Arial" w:cs="Arial"/>
          <w:b/>
          <w:sz w:val="20"/>
          <w:szCs w:val="20"/>
        </w:rPr>
      </w:pPr>
      <w:r w:rsidRPr="00AC7205">
        <w:rPr>
          <w:rFonts w:ascii="Arial" w:eastAsia="Times New Roman" w:hAnsi="Arial" w:cs="Arial"/>
          <w:b/>
          <w:sz w:val="20"/>
          <w:szCs w:val="20"/>
        </w:rPr>
        <w:t xml:space="preserve">Designation: </w:t>
      </w:r>
      <w:r w:rsidRPr="00AC7205">
        <w:rPr>
          <w:rFonts w:ascii="Arial" w:eastAsia="Times New Roman" w:hAnsi="Arial" w:cs="Arial"/>
          <w:sz w:val="20"/>
          <w:szCs w:val="20"/>
        </w:rPr>
        <w:t>……………</w:t>
      </w:r>
    </w:p>
    <w:p w:rsidR="00AC7205" w:rsidRPr="00AC7205" w:rsidRDefault="00AC7205" w:rsidP="00AC7205">
      <w:pPr>
        <w:spacing w:after="0" w:line="240" w:lineRule="auto"/>
        <w:rPr>
          <w:rFonts w:ascii="Arial" w:eastAsia="Times New Roman" w:hAnsi="Arial" w:cs="Arial"/>
          <w:sz w:val="20"/>
          <w:szCs w:val="20"/>
        </w:rPr>
      </w:pPr>
      <w:r w:rsidRPr="00AC7205">
        <w:rPr>
          <w:rFonts w:ascii="Arial" w:eastAsia="Times New Roman" w:hAnsi="Arial" w:cs="Arial"/>
          <w:b/>
          <w:bCs/>
          <w:sz w:val="20"/>
          <w:szCs w:val="20"/>
        </w:rPr>
        <w:t>Citizenship:</w:t>
      </w:r>
      <w:r w:rsidRPr="00AC7205">
        <w:rPr>
          <w:rFonts w:ascii="Arial" w:eastAsia="Times New Roman" w:hAnsi="Arial" w:cs="Arial"/>
          <w:sz w:val="20"/>
          <w:szCs w:val="20"/>
        </w:rPr>
        <w:t> ……………</w:t>
      </w:r>
    </w:p>
    <w:p w:rsidR="00AC7205" w:rsidRPr="00AC7205" w:rsidRDefault="00AC7205" w:rsidP="00AC7205">
      <w:pPr>
        <w:spacing w:after="0" w:line="240" w:lineRule="auto"/>
        <w:rPr>
          <w:rFonts w:ascii="Arial" w:eastAsia="Times New Roman" w:hAnsi="Arial" w:cs="Arial"/>
          <w:sz w:val="20"/>
          <w:szCs w:val="20"/>
        </w:rPr>
      </w:pPr>
      <w:r w:rsidRPr="00AC7205">
        <w:rPr>
          <w:rFonts w:ascii="Arial" w:eastAsia="Times New Roman" w:hAnsi="Arial" w:cs="Arial"/>
          <w:b/>
          <w:bCs/>
          <w:sz w:val="20"/>
          <w:szCs w:val="20"/>
        </w:rPr>
        <w:t>Country of Birth:</w:t>
      </w:r>
      <w:r w:rsidRPr="00AC7205">
        <w:rPr>
          <w:rFonts w:ascii="Arial" w:eastAsia="Times New Roman" w:hAnsi="Arial" w:cs="Arial"/>
          <w:sz w:val="20"/>
          <w:szCs w:val="20"/>
        </w:rPr>
        <w:t> …………………</w:t>
      </w:r>
    </w:p>
    <w:p w:rsidR="00AC7205" w:rsidRPr="00AC7205" w:rsidRDefault="00AC7205" w:rsidP="00AC7205">
      <w:pPr>
        <w:autoSpaceDE w:val="0"/>
        <w:autoSpaceDN w:val="0"/>
        <w:adjustRightInd w:val="0"/>
        <w:spacing w:after="0" w:line="240" w:lineRule="auto"/>
        <w:rPr>
          <w:rFonts w:ascii="Arial" w:hAnsi="Arial" w:cs="Arial"/>
          <w:b/>
          <w:color w:val="000000" w:themeColor="text1"/>
          <w:sz w:val="20"/>
          <w:szCs w:val="20"/>
          <w:u w:val="single"/>
        </w:rPr>
      </w:pPr>
      <w:r w:rsidRPr="00AC7205">
        <w:rPr>
          <w:rFonts w:ascii="Arial" w:eastAsia="Times New Roman" w:hAnsi="Arial" w:cs="Arial"/>
          <w:b/>
          <w:bCs/>
          <w:sz w:val="20"/>
          <w:szCs w:val="20"/>
        </w:rPr>
        <w:t>Country of Residence:</w:t>
      </w:r>
      <w:r w:rsidRPr="00AC7205">
        <w:rPr>
          <w:rFonts w:ascii="Arial" w:eastAsia="Times New Roman" w:hAnsi="Arial" w:cs="Arial"/>
          <w:sz w:val="20"/>
          <w:szCs w:val="20"/>
        </w:rPr>
        <w:t> …………………</w:t>
      </w:r>
    </w:p>
    <w:p w:rsidR="00AC7205" w:rsidRPr="00AC7205" w:rsidRDefault="00AC7205" w:rsidP="00333A1D">
      <w:pPr>
        <w:autoSpaceDE w:val="0"/>
        <w:autoSpaceDN w:val="0"/>
        <w:adjustRightInd w:val="0"/>
        <w:spacing w:after="0" w:line="240" w:lineRule="auto"/>
        <w:jc w:val="center"/>
        <w:rPr>
          <w:rFonts w:ascii="Arial Narrow" w:hAnsi="Arial Narrow" w:cs="Times New Roman"/>
          <w:b/>
          <w:color w:val="000000" w:themeColor="text1"/>
          <w:u w:val="single"/>
        </w:rPr>
      </w:pPr>
    </w:p>
    <w:p w:rsidR="00333A1D" w:rsidRPr="00AC7205" w:rsidRDefault="00333A1D" w:rsidP="00AC7205">
      <w:pPr>
        <w:autoSpaceDE w:val="0"/>
        <w:autoSpaceDN w:val="0"/>
        <w:adjustRightInd w:val="0"/>
        <w:spacing w:after="0" w:line="240" w:lineRule="auto"/>
        <w:jc w:val="center"/>
        <w:rPr>
          <w:rFonts w:ascii="Arial" w:hAnsi="Arial" w:cs="Arial"/>
          <w:b/>
          <w:i/>
          <w:color w:val="000000" w:themeColor="text1"/>
          <w:u w:val="single"/>
        </w:rPr>
      </w:pPr>
      <w:r w:rsidRPr="00AC7205">
        <w:rPr>
          <w:rFonts w:ascii="Arial" w:hAnsi="Arial" w:cs="Arial"/>
          <w:b/>
          <w:color w:val="000000" w:themeColor="text1"/>
          <w:u w:val="single"/>
        </w:rPr>
        <w:t>Generation of 3D printed core-shell scaffolds using biopolymers for tissue engineer</w:t>
      </w:r>
      <w:bookmarkStart w:id="0" w:name="_GoBack"/>
      <w:bookmarkEnd w:id="0"/>
      <w:r w:rsidRPr="00AC7205">
        <w:rPr>
          <w:rFonts w:ascii="Arial" w:hAnsi="Arial" w:cs="Arial"/>
          <w:b/>
          <w:color w:val="000000" w:themeColor="text1"/>
          <w:u w:val="single"/>
        </w:rPr>
        <w:t>ing application</w:t>
      </w:r>
      <w:r w:rsidR="00AC7205" w:rsidRPr="00AC7205">
        <w:rPr>
          <w:rFonts w:ascii="Arial" w:hAnsi="Arial" w:cs="Arial"/>
          <w:i/>
          <w:color w:val="FF0000"/>
        </w:rPr>
        <w:t>(</w:t>
      </w:r>
      <w:r w:rsidR="00AC7205" w:rsidRPr="00AC7205">
        <w:rPr>
          <w:rFonts w:ascii="Arial" w:hAnsi="Arial" w:cs="Arial"/>
          <w:color w:val="FF0000"/>
        </w:rPr>
        <w:t>Arial font 11)</w:t>
      </w:r>
    </w:p>
    <w:p w:rsidR="00333A1D" w:rsidRPr="00AC7205" w:rsidRDefault="00333A1D" w:rsidP="00AC7205">
      <w:pPr>
        <w:autoSpaceDE w:val="0"/>
        <w:autoSpaceDN w:val="0"/>
        <w:adjustRightInd w:val="0"/>
        <w:spacing w:after="0" w:line="240" w:lineRule="auto"/>
        <w:jc w:val="center"/>
        <w:rPr>
          <w:rFonts w:ascii="Arial" w:hAnsi="Arial" w:cs="Arial"/>
          <w:b/>
          <w:color w:val="000000" w:themeColor="text1"/>
        </w:rPr>
      </w:pPr>
    </w:p>
    <w:p w:rsidR="00333A1D" w:rsidRPr="00AC7205" w:rsidRDefault="00AC7205" w:rsidP="00AC7205">
      <w:pPr>
        <w:autoSpaceDE w:val="0"/>
        <w:autoSpaceDN w:val="0"/>
        <w:adjustRightInd w:val="0"/>
        <w:spacing w:after="0" w:line="240" w:lineRule="auto"/>
        <w:jc w:val="center"/>
        <w:rPr>
          <w:rFonts w:ascii="Arial" w:hAnsi="Arial" w:cs="Arial"/>
          <w:b/>
          <w:color w:val="000000" w:themeColor="text1"/>
          <w:sz w:val="20"/>
          <w:szCs w:val="20"/>
        </w:rPr>
      </w:pPr>
      <w:r w:rsidRPr="00AC7205">
        <w:rPr>
          <w:rFonts w:ascii="Arial" w:hAnsi="Arial" w:cs="Arial"/>
          <w:b/>
          <w:color w:val="000000" w:themeColor="text1"/>
          <w:sz w:val="20"/>
          <w:szCs w:val="20"/>
        </w:rPr>
        <w:t>Author</w:t>
      </w:r>
      <w:r w:rsidR="00333A1D" w:rsidRPr="00AC7205">
        <w:rPr>
          <w:rFonts w:ascii="Arial" w:hAnsi="Arial" w:cs="Arial"/>
          <w:b/>
          <w:color w:val="000000" w:themeColor="text1"/>
          <w:sz w:val="20"/>
          <w:szCs w:val="20"/>
          <w:vertAlign w:val="superscript"/>
        </w:rPr>
        <w:t>1</w:t>
      </w:r>
      <w:r w:rsidR="00333A1D" w:rsidRPr="00AC7205">
        <w:rPr>
          <w:rFonts w:ascii="Arial" w:hAnsi="Arial" w:cs="Arial"/>
          <w:b/>
          <w:color w:val="000000" w:themeColor="text1"/>
          <w:sz w:val="20"/>
          <w:szCs w:val="20"/>
        </w:rPr>
        <w:t xml:space="preserve">(PhD) &amp; </w:t>
      </w:r>
      <w:r w:rsidRPr="00AC7205">
        <w:rPr>
          <w:rFonts w:ascii="Arial" w:hAnsi="Arial" w:cs="Arial"/>
          <w:b/>
          <w:color w:val="000000" w:themeColor="text1"/>
          <w:sz w:val="20"/>
          <w:szCs w:val="20"/>
        </w:rPr>
        <w:t>Author</w:t>
      </w:r>
      <w:r w:rsidR="00333A1D" w:rsidRPr="00AC7205">
        <w:rPr>
          <w:rFonts w:ascii="Arial" w:hAnsi="Arial" w:cs="Arial"/>
          <w:b/>
          <w:color w:val="000000" w:themeColor="text1"/>
          <w:sz w:val="20"/>
          <w:szCs w:val="20"/>
          <w:vertAlign w:val="superscript"/>
        </w:rPr>
        <w:t>2</w:t>
      </w:r>
      <w:r w:rsidRPr="00AC7205">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Pr="00AC7205">
        <w:rPr>
          <w:rFonts w:ascii="Arial" w:hAnsi="Arial" w:cs="Arial"/>
          <w:b/>
          <w:color w:val="FF0000"/>
          <w:sz w:val="20"/>
          <w:szCs w:val="20"/>
        </w:rPr>
        <w:t>(</w:t>
      </w:r>
      <w:r w:rsidRPr="00AC7205">
        <w:rPr>
          <w:rFonts w:ascii="Arial" w:hAnsi="Arial" w:cs="Arial"/>
          <w:color w:val="FF0000"/>
        </w:rPr>
        <w:t>Arial font 10)</w:t>
      </w:r>
    </w:p>
    <w:p w:rsidR="00333A1D" w:rsidRPr="00AC7205" w:rsidRDefault="00333A1D" w:rsidP="00AC7205">
      <w:pPr>
        <w:autoSpaceDE w:val="0"/>
        <w:autoSpaceDN w:val="0"/>
        <w:adjustRightInd w:val="0"/>
        <w:spacing w:after="0" w:line="240" w:lineRule="auto"/>
        <w:jc w:val="center"/>
        <w:rPr>
          <w:rFonts w:ascii="Arial" w:hAnsi="Arial" w:cs="Arial"/>
          <w:b/>
          <w:color w:val="000000" w:themeColor="text1"/>
          <w:sz w:val="20"/>
          <w:szCs w:val="20"/>
        </w:rPr>
      </w:pPr>
      <w:r w:rsidRPr="00AC7205">
        <w:rPr>
          <w:rFonts w:ascii="Arial" w:hAnsi="Arial" w:cs="Arial"/>
          <w:b/>
          <w:color w:val="000000" w:themeColor="text1"/>
          <w:sz w:val="20"/>
          <w:szCs w:val="20"/>
        </w:rPr>
        <w:t>School of Biochemical Engineering, IIT BHU, Varanasi</w:t>
      </w:r>
      <w:r w:rsidR="00AC7205" w:rsidRPr="00AC7205">
        <w:rPr>
          <w:rFonts w:ascii="Arial" w:hAnsi="Arial" w:cs="Arial"/>
          <w:b/>
          <w:color w:val="000000" w:themeColor="text1"/>
          <w:sz w:val="20"/>
          <w:szCs w:val="20"/>
        </w:rPr>
        <w:t>-221005</w:t>
      </w:r>
      <w:r w:rsidRPr="00AC7205">
        <w:rPr>
          <w:rFonts w:ascii="Arial" w:hAnsi="Arial" w:cs="Arial"/>
          <w:b/>
          <w:color w:val="000000" w:themeColor="text1"/>
          <w:sz w:val="20"/>
          <w:szCs w:val="20"/>
        </w:rPr>
        <w:t>, India</w:t>
      </w:r>
      <w:r w:rsidR="00AC7205">
        <w:rPr>
          <w:rFonts w:ascii="Arial" w:hAnsi="Arial" w:cs="Arial"/>
          <w:b/>
          <w:color w:val="000000" w:themeColor="text1"/>
          <w:sz w:val="20"/>
          <w:szCs w:val="20"/>
        </w:rPr>
        <w:t xml:space="preserve"> </w:t>
      </w:r>
      <w:r w:rsidR="00AC7205" w:rsidRPr="00AC7205">
        <w:rPr>
          <w:rFonts w:ascii="Arial" w:hAnsi="Arial" w:cs="Arial"/>
          <w:b/>
          <w:color w:val="FF0000"/>
          <w:sz w:val="20"/>
          <w:szCs w:val="20"/>
        </w:rPr>
        <w:t>(</w:t>
      </w:r>
      <w:r w:rsidR="00AC7205" w:rsidRPr="00AC7205">
        <w:rPr>
          <w:rFonts w:ascii="Arial" w:hAnsi="Arial" w:cs="Arial"/>
          <w:color w:val="FF0000"/>
        </w:rPr>
        <w:t>Arial font 10)</w:t>
      </w:r>
    </w:p>
    <w:p w:rsidR="00333A1D" w:rsidRPr="00AC7205" w:rsidRDefault="00AC7205" w:rsidP="00AC7205">
      <w:pPr>
        <w:spacing w:line="240" w:lineRule="auto"/>
        <w:jc w:val="center"/>
        <w:rPr>
          <w:rFonts w:ascii="Arial" w:hAnsi="Arial" w:cs="Arial"/>
          <w:color w:val="0000FF"/>
          <w:sz w:val="20"/>
          <w:szCs w:val="20"/>
        </w:rPr>
      </w:pPr>
      <w:r w:rsidRPr="00AC7205">
        <w:rPr>
          <w:rFonts w:ascii="Arial" w:hAnsi="Arial" w:cs="Arial"/>
          <w:color w:val="000000"/>
          <w:sz w:val="20"/>
          <w:szCs w:val="20"/>
        </w:rPr>
        <w:t>Tel: +91-xxxxxxxx</w:t>
      </w:r>
      <w:r w:rsidR="00333A1D" w:rsidRPr="00AC7205">
        <w:rPr>
          <w:rFonts w:ascii="Arial" w:hAnsi="Arial" w:cs="Arial"/>
          <w:color w:val="000000"/>
          <w:sz w:val="20"/>
          <w:szCs w:val="20"/>
        </w:rPr>
        <w:t xml:space="preserve">, Email: </w:t>
      </w:r>
      <w:r w:rsidRPr="00AC7205">
        <w:rPr>
          <w:rFonts w:ascii="Arial" w:hAnsi="Arial" w:cs="Arial"/>
          <w:color w:val="0000FF"/>
          <w:sz w:val="20"/>
          <w:szCs w:val="20"/>
        </w:rPr>
        <w:t>xxxxx.bce</w:t>
      </w:r>
      <w:r w:rsidR="00333A1D" w:rsidRPr="00AC7205">
        <w:rPr>
          <w:rFonts w:ascii="Arial" w:hAnsi="Arial" w:cs="Arial"/>
          <w:color w:val="0000FF"/>
          <w:sz w:val="20"/>
          <w:szCs w:val="20"/>
        </w:rPr>
        <w:t>@itbhu.ac.in</w:t>
      </w:r>
      <w:r>
        <w:rPr>
          <w:rFonts w:ascii="Arial" w:hAnsi="Arial" w:cs="Arial"/>
          <w:color w:val="0000FF"/>
          <w:sz w:val="20"/>
          <w:szCs w:val="20"/>
        </w:rPr>
        <w:t xml:space="preserve"> </w:t>
      </w:r>
      <w:r w:rsidRPr="00AC7205">
        <w:rPr>
          <w:rFonts w:ascii="Arial" w:hAnsi="Arial" w:cs="Arial"/>
          <w:color w:val="FF0000"/>
          <w:sz w:val="20"/>
          <w:szCs w:val="20"/>
        </w:rPr>
        <w:t>(</w:t>
      </w:r>
      <w:r w:rsidRPr="00AC7205">
        <w:rPr>
          <w:rFonts w:ascii="Arial" w:hAnsi="Arial" w:cs="Arial"/>
          <w:color w:val="FF0000"/>
        </w:rPr>
        <w:t>Arial font 10)</w:t>
      </w:r>
    </w:p>
    <w:p w:rsidR="00333A1D" w:rsidRPr="00AC7205" w:rsidRDefault="00AC7205" w:rsidP="00AC7205">
      <w:pPr>
        <w:spacing w:line="240" w:lineRule="auto"/>
        <w:jc w:val="center"/>
        <w:rPr>
          <w:rFonts w:ascii="Arial" w:hAnsi="Arial" w:cs="Arial"/>
          <w:color w:val="0000FF"/>
          <w:sz w:val="20"/>
          <w:szCs w:val="20"/>
        </w:rPr>
      </w:pPr>
      <w:r w:rsidRPr="00AC7205">
        <w:rPr>
          <w:rFonts w:ascii="Arial" w:hAnsi="Arial" w:cs="Arial"/>
          <w:sz w:val="20"/>
          <w:szCs w:val="20"/>
        </w:rPr>
        <w:t>Tel: +91-xxxxxxxx</w:t>
      </w:r>
      <w:r w:rsidR="00333A1D" w:rsidRPr="00AC7205">
        <w:rPr>
          <w:rFonts w:ascii="Arial" w:hAnsi="Arial" w:cs="Arial"/>
          <w:sz w:val="20"/>
          <w:szCs w:val="20"/>
        </w:rPr>
        <w:t>, Email</w:t>
      </w:r>
      <w:r w:rsidRPr="00AC7205">
        <w:rPr>
          <w:rFonts w:ascii="Arial" w:hAnsi="Arial" w:cs="Arial"/>
          <w:color w:val="0000FF"/>
          <w:sz w:val="20"/>
          <w:szCs w:val="20"/>
        </w:rPr>
        <w:t>: xxxxxx</w:t>
      </w:r>
      <w:r w:rsidR="00333A1D" w:rsidRPr="00AC7205">
        <w:rPr>
          <w:rFonts w:ascii="Arial" w:hAnsi="Arial" w:cs="Arial"/>
          <w:color w:val="0000FF"/>
          <w:sz w:val="20"/>
          <w:szCs w:val="20"/>
        </w:rPr>
        <w:t>@iitbhu.ac.in</w:t>
      </w:r>
      <w:r>
        <w:rPr>
          <w:rFonts w:ascii="Arial" w:hAnsi="Arial" w:cs="Arial"/>
          <w:color w:val="0000FF"/>
          <w:sz w:val="20"/>
          <w:szCs w:val="20"/>
        </w:rPr>
        <w:t xml:space="preserve"> </w:t>
      </w:r>
      <w:r w:rsidRPr="00AC7205">
        <w:rPr>
          <w:rFonts w:ascii="Arial" w:hAnsi="Arial" w:cs="Arial"/>
          <w:color w:val="FF0000"/>
          <w:sz w:val="20"/>
          <w:szCs w:val="20"/>
        </w:rPr>
        <w:t>(</w:t>
      </w:r>
      <w:r w:rsidRPr="00AC7205">
        <w:rPr>
          <w:rFonts w:ascii="Arial" w:hAnsi="Arial" w:cs="Arial"/>
          <w:color w:val="FF0000"/>
        </w:rPr>
        <w:t>Arial font 10)</w:t>
      </w:r>
    </w:p>
    <w:p w:rsidR="00333A1D" w:rsidRPr="00AC7205" w:rsidRDefault="00333A1D" w:rsidP="00AC7205">
      <w:pPr>
        <w:autoSpaceDE w:val="0"/>
        <w:autoSpaceDN w:val="0"/>
        <w:adjustRightInd w:val="0"/>
        <w:spacing w:after="0"/>
        <w:rPr>
          <w:rFonts w:ascii="Arial" w:hAnsi="Arial" w:cs="Arial"/>
          <w:b/>
          <w:color w:val="000000"/>
          <w:sz w:val="20"/>
          <w:szCs w:val="20"/>
          <w:shd w:val="clear" w:color="auto" w:fill="FFFFFF"/>
        </w:rPr>
      </w:pPr>
      <w:r w:rsidRPr="00AC7205">
        <w:rPr>
          <w:rFonts w:ascii="Arial" w:hAnsi="Arial" w:cs="Arial"/>
          <w:b/>
          <w:color w:val="000000"/>
          <w:sz w:val="20"/>
          <w:szCs w:val="20"/>
          <w:shd w:val="clear" w:color="auto" w:fill="FFFFFF"/>
        </w:rPr>
        <w:t>Abstract</w:t>
      </w:r>
      <w:r w:rsidR="00AC7205">
        <w:rPr>
          <w:rFonts w:ascii="Arial" w:hAnsi="Arial" w:cs="Arial"/>
          <w:b/>
          <w:color w:val="000000"/>
          <w:sz w:val="20"/>
          <w:szCs w:val="20"/>
          <w:shd w:val="clear" w:color="auto" w:fill="FFFFFF"/>
        </w:rPr>
        <w:t xml:space="preserve"> </w:t>
      </w:r>
      <w:r w:rsidR="00AC7205" w:rsidRPr="00AC7205">
        <w:rPr>
          <w:rFonts w:ascii="Arial" w:hAnsi="Arial" w:cs="Arial"/>
          <w:b/>
          <w:color w:val="FF0000"/>
          <w:sz w:val="20"/>
          <w:szCs w:val="20"/>
          <w:shd w:val="clear" w:color="auto" w:fill="FFFFFF"/>
        </w:rPr>
        <w:t>(Arial font 10)</w:t>
      </w:r>
    </w:p>
    <w:p w:rsidR="00333A1D" w:rsidRPr="00AC7205" w:rsidRDefault="00333A1D" w:rsidP="00AC7205">
      <w:pPr>
        <w:autoSpaceDE w:val="0"/>
        <w:autoSpaceDN w:val="0"/>
        <w:adjustRightInd w:val="0"/>
        <w:spacing w:after="0"/>
        <w:rPr>
          <w:rFonts w:ascii="Arial" w:hAnsi="Arial" w:cs="Arial"/>
          <w:color w:val="000000"/>
          <w:sz w:val="20"/>
          <w:szCs w:val="20"/>
          <w:shd w:val="clear" w:color="auto" w:fill="FFFFFF"/>
        </w:rPr>
      </w:pPr>
    </w:p>
    <w:p w:rsidR="00333A1D" w:rsidRPr="00AC7205" w:rsidRDefault="00333A1D" w:rsidP="00AC7205">
      <w:pPr>
        <w:autoSpaceDE w:val="0"/>
        <w:autoSpaceDN w:val="0"/>
        <w:adjustRightInd w:val="0"/>
        <w:spacing w:after="0"/>
        <w:ind w:right="630"/>
        <w:jc w:val="both"/>
        <w:rPr>
          <w:rFonts w:ascii="Arial" w:hAnsi="Arial" w:cs="Arial"/>
          <w:color w:val="000000" w:themeColor="text1"/>
          <w:sz w:val="20"/>
          <w:szCs w:val="20"/>
          <w:shd w:val="clear" w:color="auto" w:fill="FFFFFF"/>
          <w:lang w:val="en-IN"/>
        </w:rPr>
      </w:pPr>
      <w:r w:rsidRPr="00AC7205">
        <w:rPr>
          <w:rFonts w:ascii="Arial" w:hAnsi="Arial" w:cs="Arial"/>
          <w:color w:val="000000" w:themeColor="text1"/>
          <w:sz w:val="20"/>
          <w:szCs w:val="20"/>
          <w:shd w:val="clear" w:color="auto" w:fill="FFFFFF"/>
        </w:rPr>
        <w:t xml:space="preserve">In the past decades, additive manufacturing technologies has entered the field of medical engineering due to its high potential in the production of 3D scaffolds for effective tissue regeneration. Thereby, recent approaches include printing of cell-laden hydrogels in a strand-wise layer-by layer approach achieving resolutions of a few hundred micrometers. To produce mechanically stable scaffolds with a high shape fidelity, a high hydrogel concentrations must be applied. This accompanies strong shear forces within the gel, when it is extruded through the print head and leads to generation of high shear forces. Thereby an effective technologies is required to minimize such shear effect over the viable cells while printing the cell-scaffold construct. </w:t>
      </w:r>
      <w:r w:rsidRPr="00AC7205">
        <w:rPr>
          <w:rFonts w:ascii="Arial" w:hAnsi="Arial" w:cs="Arial"/>
          <w:color w:val="000000" w:themeColor="text1"/>
          <w:sz w:val="20"/>
          <w:szCs w:val="20"/>
          <w:shd w:val="clear" w:color="auto" w:fill="FFFFFF"/>
          <w:lang w:val="en-IN"/>
        </w:rPr>
        <w:t>The proposed project aims to overcome these limitations by printing core-shell structures that enable the functional separation of printing shape fidelity and mechanical stability on the one side and optimum environmental growth conditions for cells on the other side. The aim is to print structures with a mechanically stable shell that can be composed of a highly concentrated hydrogel or of a solid polymer film protecting the cell-laden soft core-hydrogel from the occurring shear forces during printing. To ensure sufficient diffusion of nutrients and metabolites into and out of the core, the shell should display a porous structure which can be generated by a porogen leaching procedure. The major goal of this project will be towards translational research by biofabrication of the core-shell scaffold using high resolution 3D printing technique.</w:t>
      </w:r>
    </w:p>
    <w:p w:rsidR="00333A1D" w:rsidRPr="00AC7205" w:rsidRDefault="00333A1D" w:rsidP="00AC7205">
      <w:pPr>
        <w:autoSpaceDE w:val="0"/>
        <w:autoSpaceDN w:val="0"/>
        <w:adjustRightInd w:val="0"/>
        <w:spacing w:after="0"/>
        <w:ind w:right="630"/>
        <w:jc w:val="both"/>
        <w:rPr>
          <w:rFonts w:ascii="Arial" w:hAnsi="Arial" w:cs="Arial"/>
          <w:color w:val="000000" w:themeColor="text1"/>
          <w:sz w:val="20"/>
          <w:szCs w:val="20"/>
          <w:shd w:val="clear" w:color="auto" w:fill="FFFFFF"/>
          <w:lang w:val="en-IN"/>
        </w:rPr>
      </w:pPr>
    </w:p>
    <w:p w:rsidR="00333A1D" w:rsidRPr="00AC7205" w:rsidRDefault="00333A1D" w:rsidP="00AC7205">
      <w:pPr>
        <w:autoSpaceDE w:val="0"/>
        <w:autoSpaceDN w:val="0"/>
        <w:adjustRightInd w:val="0"/>
        <w:spacing w:after="0"/>
        <w:ind w:right="630"/>
        <w:rPr>
          <w:rFonts w:ascii="Arial" w:hAnsi="Arial" w:cs="Arial"/>
          <w:color w:val="000000" w:themeColor="text1"/>
          <w:sz w:val="20"/>
          <w:szCs w:val="20"/>
          <w:shd w:val="clear" w:color="auto" w:fill="FFFFFF"/>
          <w:lang w:val="en-IN"/>
        </w:rPr>
      </w:pPr>
      <w:r w:rsidRPr="00AC7205">
        <w:rPr>
          <w:rFonts w:ascii="Arial" w:hAnsi="Arial" w:cs="Arial"/>
          <w:b/>
          <w:color w:val="000000" w:themeColor="text1"/>
          <w:sz w:val="20"/>
          <w:szCs w:val="20"/>
          <w:u w:val="single"/>
          <w:shd w:val="clear" w:color="auto" w:fill="FFFFFF"/>
          <w:lang w:val="en-IN"/>
        </w:rPr>
        <w:t>Keywords:</w:t>
      </w:r>
      <w:r w:rsidRPr="00AC7205">
        <w:rPr>
          <w:rFonts w:ascii="Arial" w:hAnsi="Arial" w:cs="Arial"/>
          <w:b/>
          <w:color w:val="000000" w:themeColor="text1"/>
          <w:sz w:val="20"/>
          <w:szCs w:val="20"/>
          <w:shd w:val="clear" w:color="auto" w:fill="FFFFFF"/>
          <w:lang w:val="en-IN"/>
        </w:rPr>
        <w:t xml:space="preserve"> </w:t>
      </w:r>
      <w:r w:rsidRPr="00AC7205">
        <w:rPr>
          <w:rFonts w:ascii="Arial" w:hAnsi="Arial" w:cs="Arial"/>
          <w:color w:val="000000" w:themeColor="text1"/>
          <w:sz w:val="20"/>
          <w:szCs w:val="20"/>
          <w:shd w:val="clear" w:color="auto" w:fill="FFFFFF"/>
          <w:lang w:val="en-IN"/>
        </w:rPr>
        <w:t>Core-shell scaffold, 3D printing, additive manufacturing, hydrogel, polymer, biofabrication, tissue regeneration</w:t>
      </w:r>
      <w:r w:rsidR="00AC7205">
        <w:rPr>
          <w:rFonts w:ascii="Arial" w:hAnsi="Arial" w:cs="Arial"/>
          <w:color w:val="000000" w:themeColor="text1"/>
          <w:sz w:val="20"/>
          <w:szCs w:val="20"/>
          <w:shd w:val="clear" w:color="auto" w:fill="FFFFFF"/>
          <w:lang w:val="en-IN"/>
        </w:rPr>
        <w:t xml:space="preserve">  (</w:t>
      </w:r>
      <w:r w:rsidR="00AC7205" w:rsidRPr="00AC7205">
        <w:rPr>
          <w:rFonts w:ascii="Arial" w:hAnsi="Arial" w:cs="Arial"/>
          <w:color w:val="FF0000"/>
        </w:rPr>
        <w:t>Arial font 10)</w:t>
      </w:r>
    </w:p>
    <w:p w:rsidR="00333A1D" w:rsidRDefault="00333A1D" w:rsidP="00770D95">
      <w:pPr>
        <w:autoSpaceDE w:val="0"/>
        <w:autoSpaceDN w:val="0"/>
        <w:adjustRightInd w:val="0"/>
        <w:spacing w:after="0" w:line="240" w:lineRule="auto"/>
        <w:rPr>
          <w:color w:val="000000"/>
          <w:sz w:val="24"/>
          <w:szCs w:val="24"/>
          <w:shd w:val="clear" w:color="auto" w:fill="FFFFFF"/>
        </w:rPr>
      </w:pPr>
    </w:p>
    <w:p w:rsidR="00AC7205" w:rsidRPr="00AC7205" w:rsidRDefault="00AC7205" w:rsidP="00AC7205">
      <w:pPr>
        <w:pStyle w:val="ListParagraph"/>
        <w:spacing w:after="0" w:line="240" w:lineRule="auto"/>
        <w:ind w:left="360"/>
        <w:rPr>
          <w:rFonts w:ascii="Arial Narrow" w:eastAsia="Times New Roman" w:hAnsi="Arial Narrow" w:cs="Times New Roman"/>
          <w:sz w:val="24"/>
          <w:szCs w:val="24"/>
        </w:rPr>
      </w:pPr>
    </w:p>
    <w:p w:rsidR="00AC7205" w:rsidRPr="00AC7205" w:rsidRDefault="00AC7205" w:rsidP="00AC7205">
      <w:pPr>
        <w:spacing w:after="0" w:line="240" w:lineRule="auto"/>
        <w:jc w:val="both"/>
        <w:rPr>
          <w:rFonts w:ascii="Arial Narrow" w:eastAsia="Times New Roman" w:hAnsi="Arial Narrow" w:cs="Times New Roman"/>
          <w:sz w:val="24"/>
          <w:szCs w:val="24"/>
        </w:rPr>
      </w:pPr>
    </w:p>
    <w:sectPr w:rsidR="00AC7205" w:rsidRPr="00AC7205" w:rsidSect="00020F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5C41"/>
    <w:multiLevelType w:val="hybridMultilevel"/>
    <w:tmpl w:val="DE28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C3718"/>
    <w:multiLevelType w:val="hybridMultilevel"/>
    <w:tmpl w:val="C56C4A6E"/>
    <w:lvl w:ilvl="0" w:tplc="0B9A6032">
      <w:start w:val="1"/>
      <w:numFmt w:val="decimal"/>
      <w:lvlText w:val="%1."/>
      <w:lvlJc w:val="left"/>
      <w:pPr>
        <w:ind w:left="360" w:hanging="360"/>
      </w:pPr>
      <w:rPr>
        <w:rFonts w:ascii="Arial Narrow" w:hAnsi="Arial Narrow"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770D95"/>
    <w:rsid w:val="00020F93"/>
    <w:rsid w:val="00333A1D"/>
    <w:rsid w:val="00770D95"/>
    <w:rsid w:val="00886274"/>
    <w:rsid w:val="00AC7205"/>
    <w:rsid w:val="00D81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0D95"/>
    <w:rPr>
      <w:i/>
      <w:iCs/>
    </w:rPr>
  </w:style>
  <w:style w:type="paragraph" w:styleId="ListParagraph">
    <w:name w:val="List Paragraph"/>
    <w:basedOn w:val="Normal"/>
    <w:uiPriority w:val="34"/>
    <w:qFormat/>
    <w:rsid w:val="00AC7205"/>
    <w:pPr>
      <w:ind w:left="720"/>
      <w:contextualSpacing/>
    </w:pPr>
  </w:style>
  <w:style w:type="paragraph" w:styleId="BalloonText">
    <w:name w:val="Balloon Text"/>
    <w:basedOn w:val="Normal"/>
    <w:link w:val="BalloonTextChar"/>
    <w:uiPriority w:val="99"/>
    <w:semiHidden/>
    <w:unhideWhenUsed/>
    <w:rsid w:val="00AC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dc:creator>
  <cp:lastModifiedBy>Shikha</cp:lastModifiedBy>
  <cp:revision>2</cp:revision>
  <dcterms:created xsi:type="dcterms:W3CDTF">2019-07-17T18:23:00Z</dcterms:created>
  <dcterms:modified xsi:type="dcterms:W3CDTF">2019-07-17T18:23:00Z</dcterms:modified>
</cp:coreProperties>
</file>